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A2E76" w:rsidRDefault="00FA6600" w:rsidP="002A2E76">
      <w:pPr>
        <w:pStyle w:val="a4"/>
        <w:ind w:left="73" w:right="-52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A2E76" w:rsidRDefault="002A2E76" w:rsidP="002A2E76">
      <w:pPr>
        <w:pStyle w:val="a4"/>
        <w:ind w:left="73" w:right="-52"/>
        <w:rPr>
          <w:rFonts w:ascii="Cambria" w:hAnsi="Cambria" w:cs="Tahoma"/>
          <w:b/>
          <w:sz w:val="24"/>
          <w:szCs w:val="24"/>
        </w:rPr>
      </w:pPr>
      <w:r w:rsidRPr="002A2E76">
        <w:rPr>
          <w:rFonts w:ascii="Cambria" w:hAnsi="Cambria" w:cs="Tahoma"/>
          <w:b/>
          <w:sz w:val="24"/>
          <w:szCs w:val="24"/>
        </w:rPr>
        <w:t>ΓΕΩΠΟΝΙΚΟ  ΠΑΝΕΠΙΣΤΗΜΙΟ  ΑΘΗΝΩΝ</w:t>
      </w:r>
    </w:p>
    <w:p w:rsidR="002A2E76" w:rsidRPr="002A2E76" w:rsidRDefault="002A2E76" w:rsidP="002A2E76">
      <w:pPr>
        <w:pStyle w:val="a5"/>
        <w:ind w:left="73" w:right="-52"/>
        <w:rPr>
          <w:rFonts w:ascii="Cambria" w:hAnsi="Cambria" w:cs="Tahoma"/>
          <w:b/>
          <w:sz w:val="20"/>
        </w:rPr>
      </w:pPr>
      <w:r w:rsidRPr="002A2E76">
        <w:rPr>
          <w:rFonts w:ascii="Cambria" w:hAnsi="Cambria" w:cs="Tahoma"/>
          <w:b/>
          <w:sz w:val="20"/>
        </w:rPr>
        <w:t>ΤΜΗΜΑ ΕΠΙΣΤΗΜΗΣ ΦΥΤΙΚΗΣ ΠΑΡΑΓΩΓΗΣ</w:t>
      </w:r>
    </w:p>
    <w:p w:rsidR="002A2E76" w:rsidRPr="002A2E76" w:rsidRDefault="002A2E76" w:rsidP="002A2E76">
      <w:pPr>
        <w:pStyle w:val="1"/>
        <w:ind w:left="73" w:right="-52"/>
        <w:jc w:val="center"/>
        <w:rPr>
          <w:rFonts w:ascii="Cambria" w:hAnsi="Cambria"/>
          <w:b/>
          <w:sz w:val="18"/>
          <w:szCs w:val="18"/>
        </w:rPr>
      </w:pPr>
      <w:r w:rsidRPr="002A2E76">
        <w:rPr>
          <w:rFonts w:ascii="Cambria" w:hAnsi="Cambria"/>
          <w:b/>
          <w:sz w:val="18"/>
          <w:szCs w:val="18"/>
        </w:rPr>
        <w:t>ΕΡΓΑΣΤΗΡΙΟ ΑΝΘΟΚΟΜΙΑΣ ΚΑΙ ΑΡΧΙΤΕΚΤΟΝΙΚΗΣ ΤΟΠΙΟΥ</w:t>
      </w:r>
    </w:p>
    <w:p w:rsidR="002A2E76" w:rsidRPr="002A2E76" w:rsidRDefault="002A2E76" w:rsidP="002A2E76">
      <w:pPr>
        <w:pStyle w:val="2"/>
        <w:ind w:left="73" w:right="-52"/>
        <w:jc w:val="center"/>
        <w:rPr>
          <w:rFonts w:ascii="Cambria" w:hAnsi="Cambria" w:cs="Tahoma"/>
          <w:bCs/>
          <w:sz w:val="16"/>
          <w:szCs w:val="16"/>
        </w:rPr>
      </w:pPr>
      <w:r w:rsidRPr="002A2E76">
        <w:rPr>
          <w:rFonts w:ascii="Cambria" w:hAnsi="Cambria" w:cs="Tahoma"/>
          <w:bCs/>
          <w:sz w:val="16"/>
          <w:szCs w:val="16"/>
        </w:rPr>
        <w:t>ΔΙΕΥΘΥΝΤΡΙΑ:   ΚΑΘΗΓΗΤΡΙΑ ΜΑΡΙΑ ΠΑΠΑΦΩΤΙΟΥ</w:t>
      </w:r>
    </w:p>
    <w:p w:rsidR="002A2E76" w:rsidRPr="002A2E76" w:rsidRDefault="002A2E76" w:rsidP="002A2E76">
      <w:pPr>
        <w:ind w:left="73" w:right="-52"/>
        <w:jc w:val="center"/>
        <w:rPr>
          <w:rFonts w:ascii="Cambria" w:hAnsi="Cambria"/>
          <w:sz w:val="16"/>
        </w:rPr>
      </w:pPr>
      <w:r w:rsidRPr="002A2E76">
        <w:rPr>
          <w:rFonts w:ascii="Cambria" w:hAnsi="Cambria" w:cs="Tahoma"/>
          <w:sz w:val="16"/>
        </w:rPr>
        <w:t xml:space="preserve">Ιερά οδός 75, Αθήνα 118 55 - </w:t>
      </w:r>
      <w:proofErr w:type="spellStart"/>
      <w:r w:rsidRPr="002A2E76">
        <w:rPr>
          <w:rFonts w:ascii="Cambria" w:hAnsi="Cambria" w:cs="Tahoma"/>
          <w:sz w:val="16"/>
        </w:rPr>
        <w:t>Τηλ</w:t>
      </w:r>
      <w:proofErr w:type="spellEnd"/>
      <w:r w:rsidRPr="002A2E76">
        <w:rPr>
          <w:rFonts w:ascii="Cambria" w:hAnsi="Cambria" w:cs="Tahoma"/>
          <w:sz w:val="16"/>
        </w:rPr>
        <w:t xml:space="preserve">. 210 5294552 - </w:t>
      </w:r>
      <w:r w:rsidRPr="002A2E76">
        <w:rPr>
          <w:rFonts w:ascii="Cambria" w:hAnsi="Cambria" w:cs="Tahoma"/>
          <w:sz w:val="16"/>
          <w:lang w:val="en-US"/>
        </w:rPr>
        <w:t>Fax</w:t>
      </w:r>
      <w:r w:rsidRPr="002A2E76">
        <w:rPr>
          <w:rFonts w:ascii="Cambria" w:hAnsi="Cambria" w:cs="Tahoma"/>
          <w:sz w:val="16"/>
        </w:rPr>
        <w:t xml:space="preserve"> 210 5294553 -  </w:t>
      </w:r>
      <w:r w:rsidRPr="002A2E76">
        <w:rPr>
          <w:rFonts w:ascii="Cambria" w:hAnsi="Cambria" w:cs="Tahoma"/>
          <w:sz w:val="16"/>
          <w:lang w:val="en-US"/>
        </w:rPr>
        <w:t>Email</w:t>
      </w:r>
      <w:r w:rsidRPr="002A2E76">
        <w:rPr>
          <w:rFonts w:ascii="Cambria" w:hAnsi="Cambria" w:cs="Tahoma"/>
          <w:sz w:val="16"/>
        </w:rPr>
        <w:t xml:space="preserve">: </w:t>
      </w:r>
      <w:proofErr w:type="spellStart"/>
      <w:smartTag w:uri="urn:schemas-microsoft-com:office:smarttags" w:element="PersonName">
        <w:r w:rsidRPr="002A2E76">
          <w:rPr>
            <w:rFonts w:ascii="Cambria" w:hAnsi="Cambria" w:cs="Tahoma"/>
            <w:sz w:val="16"/>
            <w:lang w:val="en-US"/>
          </w:rPr>
          <w:t>mpapaf</w:t>
        </w:r>
        <w:proofErr w:type="spellEnd"/>
        <w:r w:rsidRPr="002A2E76">
          <w:rPr>
            <w:rFonts w:ascii="Cambria" w:hAnsi="Cambria" w:cs="Tahoma"/>
            <w:sz w:val="16"/>
          </w:rPr>
          <w:t>@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aua</w:t>
        </w:r>
        <w:proofErr w:type="spellEnd"/>
        <w:r w:rsidRPr="002A2E76">
          <w:rPr>
            <w:rFonts w:ascii="Cambria" w:hAnsi="Cambria" w:cs="Tahoma"/>
            <w:sz w:val="16"/>
          </w:rPr>
          <w:t>.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gr</w:t>
        </w:r>
      </w:smartTag>
      <w:proofErr w:type="spellEnd"/>
    </w:p>
    <w:p w:rsidR="00417538" w:rsidRPr="002A2E76" w:rsidRDefault="00417538" w:rsidP="00417538">
      <w:pPr>
        <w:ind w:right="-52"/>
        <w:rPr>
          <w:rFonts w:ascii="Cambria" w:hAnsi="Cambria"/>
          <w:sz w:val="22"/>
        </w:rPr>
      </w:pPr>
    </w:p>
    <w:p w:rsidR="00417538" w:rsidRPr="002A2E76" w:rsidRDefault="00417538" w:rsidP="00761DA7">
      <w:pPr>
        <w:tabs>
          <w:tab w:val="left" w:pos="4820"/>
        </w:tabs>
        <w:ind w:right="-52"/>
        <w:rPr>
          <w:rFonts w:ascii="Cambria" w:hAnsi="Cambria"/>
          <w:sz w:val="22"/>
        </w:rPr>
      </w:pPr>
    </w:p>
    <w:p w:rsidR="00797247" w:rsidRPr="003A37BB" w:rsidRDefault="00417538" w:rsidP="00797247">
      <w:pPr>
        <w:ind w:right="-52"/>
        <w:rPr>
          <w:rFonts w:ascii="Cambria" w:hAnsi="Cambria"/>
          <w:sz w:val="24"/>
          <w:szCs w:val="24"/>
        </w:rPr>
      </w:pPr>
      <w:r w:rsidRPr="002A2E76">
        <w:rPr>
          <w:rFonts w:ascii="Cambria" w:hAnsi="Cambria"/>
          <w:sz w:val="22"/>
        </w:rPr>
        <w:t xml:space="preserve">                                                                               </w:t>
      </w:r>
      <w:r w:rsidR="00211173" w:rsidRPr="002A2E76">
        <w:rPr>
          <w:rFonts w:ascii="Cambria" w:hAnsi="Cambria"/>
          <w:sz w:val="22"/>
        </w:rPr>
        <w:t xml:space="preserve">  </w:t>
      </w:r>
      <w:r w:rsidR="00211173" w:rsidRPr="002A2E76">
        <w:rPr>
          <w:rFonts w:ascii="Cambria" w:hAnsi="Cambria"/>
          <w:sz w:val="22"/>
        </w:rPr>
        <w:tab/>
      </w:r>
      <w:r w:rsidR="002A2E76" w:rsidRPr="007C2EAE">
        <w:rPr>
          <w:rFonts w:ascii="Cambria" w:hAnsi="Cambria"/>
          <w:sz w:val="28"/>
          <w:szCs w:val="28"/>
        </w:rPr>
        <w:t xml:space="preserve">             </w:t>
      </w:r>
      <w:r w:rsidR="006E48EB" w:rsidRPr="007C2EAE">
        <w:rPr>
          <w:rFonts w:ascii="Cambria" w:hAnsi="Cambria"/>
          <w:sz w:val="28"/>
          <w:szCs w:val="28"/>
        </w:rPr>
        <w:t xml:space="preserve">       </w:t>
      </w:r>
      <w:r w:rsidR="00B26D10">
        <w:rPr>
          <w:rFonts w:ascii="Cambria" w:hAnsi="Cambria"/>
          <w:sz w:val="28"/>
          <w:szCs w:val="28"/>
        </w:rPr>
        <w:t xml:space="preserve">  </w:t>
      </w:r>
      <w:r w:rsidR="002A2E76" w:rsidRPr="007C2EAE">
        <w:rPr>
          <w:rFonts w:ascii="Cambria" w:hAnsi="Cambria"/>
          <w:sz w:val="28"/>
          <w:szCs w:val="28"/>
        </w:rPr>
        <w:t xml:space="preserve"> </w:t>
      </w:r>
      <w:r w:rsidR="00A07B16" w:rsidRPr="007C2EAE">
        <w:rPr>
          <w:rFonts w:ascii="Cambria" w:hAnsi="Cambria"/>
          <w:sz w:val="28"/>
          <w:szCs w:val="28"/>
        </w:rPr>
        <w:t xml:space="preserve"> </w:t>
      </w:r>
      <w:r w:rsidRPr="007C2EAE">
        <w:rPr>
          <w:rFonts w:ascii="Cambria" w:hAnsi="Cambria"/>
          <w:sz w:val="28"/>
          <w:szCs w:val="28"/>
        </w:rPr>
        <w:t xml:space="preserve"> </w:t>
      </w:r>
      <w:r w:rsidRPr="003A37BB">
        <w:rPr>
          <w:rFonts w:ascii="Cambria" w:hAnsi="Cambria"/>
          <w:sz w:val="24"/>
          <w:szCs w:val="24"/>
        </w:rPr>
        <w:t>Αθήνα</w:t>
      </w:r>
      <w:r w:rsidR="006E48EB" w:rsidRPr="003A37BB">
        <w:rPr>
          <w:rFonts w:ascii="Cambria" w:hAnsi="Cambria"/>
          <w:sz w:val="24"/>
          <w:szCs w:val="24"/>
        </w:rPr>
        <w:t xml:space="preserve">    </w:t>
      </w:r>
      <w:r w:rsidR="0070551A" w:rsidRPr="003A37BB">
        <w:rPr>
          <w:rFonts w:ascii="Cambria" w:hAnsi="Cambria"/>
          <w:sz w:val="24"/>
          <w:szCs w:val="24"/>
        </w:rPr>
        <w:t>30</w:t>
      </w:r>
      <w:r w:rsidR="00A07B16" w:rsidRPr="003A37BB">
        <w:rPr>
          <w:rFonts w:ascii="Cambria" w:hAnsi="Cambria"/>
          <w:sz w:val="24"/>
          <w:szCs w:val="24"/>
        </w:rPr>
        <w:t>/3/201</w:t>
      </w:r>
      <w:r w:rsidR="00FA0CF8" w:rsidRPr="003A37BB">
        <w:rPr>
          <w:rFonts w:ascii="Cambria" w:hAnsi="Cambria"/>
          <w:sz w:val="24"/>
          <w:szCs w:val="24"/>
        </w:rPr>
        <w:t>6</w:t>
      </w:r>
    </w:p>
    <w:p w:rsidR="00797247" w:rsidRPr="007A1DA5" w:rsidRDefault="00797247" w:rsidP="00797247">
      <w:pPr>
        <w:ind w:right="-52"/>
        <w:rPr>
          <w:rFonts w:ascii="Cambria" w:hAnsi="Cambria"/>
          <w:sz w:val="24"/>
          <w:szCs w:val="24"/>
        </w:rPr>
      </w:pPr>
      <w:r w:rsidRPr="007A1DA5">
        <w:rPr>
          <w:rFonts w:ascii="Cambria" w:hAnsi="Cambria"/>
          <w:sz w:val="24"/>
          <w:szCs w:val="24"/>
        </w:rPr>
        <w:t xml:space="preserve">                                                      </w:t>
      </w:r>
      <w:r w:rsidR="006E48EB" w:rsidRPr="007A1DA5">
        <w:rPr>
          <w:rFonts w:ascii="Cambria" w:hAnsi="Cambria"/>
          <w:sz w:val="24"/>
          <w:szCs w:val="24"/>
        </w:rPr>
        <w:t xml:space="preserve">  </w:t>
      </w:r>
      <w:r w:rsidRPr="007A1DA5">
        <w:rPr>
          <w:rFonts w:ascii="Cambria" w:hAnsi="Cambria"/>
          <w:sz w:val="24"/>
          <w:szCs w:val="24"/>
        </w:rPr>
        <w:t xml:space="preserve">                     </w:t>
      </w:r>
      <w:r w:rsidR="000B0A1B" w:rsidRPr="007A1DA5">
        <w:rPr>
          <w:rFonts w:ascii="Cambria" w:hAnsi="Cambria"/>
          <w:sz w:val="24"/>
          <w:szCs w:val="24"/>
        </w:rPr>
        <w:t xml:space="preserve">    </w:t>
      </w:r>
      <w:r w:rsidRPr="007A1DA5">
        <w:rPr>
          <w:rFonts w:ascii="Cambria" w:hAnsi="Cambria"/>
          <w:sz w:val="24"/>
          <w:szCs w:val="24"/>
        </w:rPr>
        <w:t xml:space="preserve"> </w:t>
      </w:r>
    </w:p>
    <w:p w:rsidR="00614DCF" w:rsidRPr="003C1766" w:rsidRDefault="00614DCF">
      <w:pPr>
        <w:pStyle w:val="8"/>
        <w:rPr>
          <w:rFonts w:ascii="Cambria" w:hAnsi="Cambria" w:cs="Tahoma"/>
          <w:sz w:val="28"/>
          <w:szCs w:val="28"/>
        </w:rPr>
      </w:pPr>
      <w:r w:rsidRPr="003C1766">
        <w:rPr>
          <w:rFonts w:ascii="Cambria" w:hAnsi="Cambria" w:cs="Tahoma"/>
          <w:sz w:val="28"/>
          <w:szCs w:val="28"/>
          <w:highlight w:val="yellow"/>
        </w:rPr>
        <w:t>Α Ν Α Κ Ο Ι Ν Ω Σ Η</w:t>
      </w:r>
    </w:p>
    <w:p w:rsidR="00A05A78" w:rsidRPr="003C1766" w:rsidRDefault="00A05A78">
      <w:pPr>
        <w:ind w:right="-52"/>
        <w:jc w:val="center"/>
        <w:rPr>
          <w:rFonts w:ascii="Cambria" w:hAnsi="Cambria" w:cs="Tahoma"/>
          <w:b/>
          <w:sz w:val="28"/>
          <w:szCs w:val="28"/>
        </w:rPr>
      </w:pPr>
    </w:p>
    <w:p w:rsidR="007A1DA5" w:rsidRPr="007A1DA5" w:rsidRDefault="00417538" w:rsidP="007A1DA5">
      <w:pPr>
        <w:pStyle w:val="20"/>
        <w:tabs>
          <w:tab w:val="left" w:pos="5103"/>
        </w:tabs>
        <w:rPr>
          <w:rFonts w:ascii="Cambria" w:hAnsi="Cambria" w:cs="Tahoma"/>
          <w:szCs w:val="24"/>
        </w:rPr>
      </w:pPr>
      <w:r w:rsidRPr="007A1DA5">
        <w:rPr>
          <w:rFonts w:ascii="Cambria" w:hAnsi="Cambria" w:cs="Tahoma"/>
          <w:szCs w:val="24"/>
        </w:rPr>
        <w:t>Ανακοινώνεται</w:t>
      </w:r>
      <w:r w:rsidR="008D0CF9" w:rsidRPr="007A1DA5">
        <w:rPr>
          <w:rFonts w:ascii="Cambria" w:hAnsi="Cambria" w:cs="Tahoma"/>
          <w:szCs w:val="24"/>
        </w:rPr>
        <w:t xml:space="preserve"> στους</w:t>
      </w:r>
      <w:r w:rsidR="00836733" w:rsidRPr="007A1DA5">
        <w:rPr>
          <w:rFonts w:ascii="Cambria" w:hAnsi="Cambria" w:cs="Tahoma"/>
          <w:b/>
          <w:szCs w:val="24"/>
        </w:rPr>
        <w:t xml:space="preserve"> </w:t>
      </w:r>
      <w:r w:rsidR="00614DCF" w:rsidRPr="007A1DA5">
        <w:rPr>
          <w:rFonts w:ascii="Cambria" w:hAnsi="Cambria" w:cs="Tahoma"/>
          <w:szCs w:val="24"/>
        </w:rPr>
        <w:t>φοιτητές</w:t>
      </w:r>
      <w:r w:rsidR="00836733" w:rsidRPr="007A1DA5">
        <w:rPr>
          <w:rFonts w:ascii="Cambria" w:hAnsi="Cambria" w:cs="Tahoma"/>
          <w:szCs w:val="24"/>
        </w:rPr>
        <w:t xml:space="preserve"> του </w:t>
      </w:r>
      <w:r w:rsidR="00837119" w:rsidRPr="007A1DA5">
        <w:rPr>
          <w:rFonts w:ascii="Cambria" w:hAnsi="Cambria" w:cs="Tahoma"/>
          <w:b/>
          <w:szCs w:val="24"/>
        </w:rPr>
        <w:t>8</w:t>
      </w:r>
      <w:r w:rsidR="00836733" w:rsidRPr="007A1DA5">
        <w:rPr>
          <w:rFonts w:ascii="Cambria" w:hAnsi="Cambria" w:cs="Tahoma"/>
          <w:b/>
          <w:szCs w:val="24"/>
          <w:vertAlign w:val="superscript"/>
        </w:rPr>
        <w:t>ου</w:t>
      </w:r>
      <w:r w:rsidR="00836733" w:rsidRPr="007A1DA5">
        <w:rPr>
          <w:rFonts w:ascii="Cambria" w:hAnsi="Cambria" w:cs="Tahoma"/>
          <w:b/>
          <w:szCs w:val="24"/>
        </w:rPr>
        <w:t xml:space="preserve"> </w:t>
      </w:r>
      <w:r w:rsidR="00836733" w:rsidRPr="007A1DA5">
        <w:rPr>
          <w:rFonts w:ascii="Cambria" w:hAnsi="Cambria" w:cs="Tahoma"/>
          <w:szCs w:val="24"/>
        </w:rPr>
        <w:t xml:space="preserve">Εξαμήνου </w:t>
      </w:r>
      <w:r w:rsidR="00732C7B" w:rsidRPr="007A1DA5">
        <w:rPr>
          <w:rFonts w:ascii="Cambria" w:hAnsi="Cambria" w:cs="Tahoma"/>
          <w:szCs w:val="24"/>
        </w:rPr>
        <w:t>του</w:t>
      </w:r>
      <w:r w:rsidR="00732C7B" w:rsidRPr="007A1DA5">
        <w:rPr>
          <w:rFonts w:ascii="Cambria" w:hAnsi="Cambria" w:cs="Tahoma"/>
          <w:b/>
          <w:szCs w:val="24"/>
        </w:rPr>
        <w:t xml:space="preserve"> </w:t>
      </w:r>
      <w:r w:rsidR="00732C7B" w:rsidRPr="007A1DA5">
        <w:rPr>
          <w:rFonts w:ascii="Cambria" w:hAnsi="Cambria" w:cs="Tahoma"/>
          <w:szCs w:val="24"/>
        </w:rPr>
        <w:t xml:space="preserve">Τμήματος </w:t>
      </w:r>
      <w:r w:rsidR="008D0CF9" w:rsidRPr="007A1DA5">
        <w:rPr>
          <w:rFonts w:ascii="Cambria" w:hAnsi="Cambria" w:cs="Tahoma"/>
          <w:szCs w:val="24"/>
        </w:rPr>
        <w:t xml:space="preserve">Επιστήμης </w:t>
      </w:r>
      <w:r w:rsidR="00836733" w:rsidRPr="007A1DA5">
        <w:rPr>
          <w:rFonts w:ascii="Cambria" w:hAnsi="Cambria" w:cs="Tahoma"/>
          <w:szCs w:val="24"/>
        </w:rPr>
        <w:t>Φυτικής Παραγωγής</w:t>
      </w:r>
      <w:r w:rsidR="008D0CF9" w:rsidRPr="007A1DA5">
        <w:rPr>
          <w:rFonts w:ascii="Cambria" w:hAnsi="Cambria" w:cs="Tahoma"/>
          <w:szCs w:val="24"/>
        </w:rPr>
        <w:t xml:space="preserve">, </w:t>
      </w:r>
      <w:r w:rsidR="00965DFC" w:rsidRPr="007A1DA5">
        <w:rPr>
          <w:rFonts w:ascii="Cambria" w:hAnsi="Cambria" w:cs="Tahoma"/>
          <w:szCs w:val="24"/>
        </w:rPr>
        <w:t xml:space="preserve">ότι το </w:t>
      </w:r>
      <w:r w:rsidR="00965DFC" w:rsidRPr="007A1DA5">
        <w:rPr>
          <w:rFonts w:ascii="Cambria" w:hAnsi="Cambria" w:cs="Tahoma"/>
          <w:b/>
          <w:szCs w:val="24"/>
        </w:rPr>
        <w:t>Εργαστήριο</w:t>
      </w:r>
      <w:r w:rsidR="002E66D0" w:rsidRPr="007A1DA5">
        <w:rPr>
          <w:rFonts w:ascii="Cambria" w:hAnsi="Cambria" w:cs="Tahoma"/>
          <w:b/>
          <w:szCs w:val="24"/>
        </w:rPr>
        <w:t xml:space="preserve"> </w:t>
      </w:r>
      <w:r w:rsidR="002E66D0" w:rsidRPr="007A1DA5">
        <w:rPr>
          <w:rFonts w:ascii="Cambria" w:hAnsi="Cambria" w:cs="Tahoma"/>
          <w:szCs w:val="24"/>
        </w:rPr>
        <w:t>του Μαθήματος</w:t>
      </w:r>
      <w:r w:rsidR="008D0CF9" w:rsidRPr="007A1DA5">
        <w:rPr>
          <w:rFonts w:ascii="Cambria" w:hAnsi="Cambria" w:cs="Tahoma"/>
          <w:szCs w:val="24"/>
        </w:rPr>
        <w:t xml:space="preserve"> </w:t>
      </w:r>
      <w:r w:rsidR="002E66D0" w:rsidRPr="007A1DA5">
        <w:rPr>
          <w:rFonts w:ascii="Cambria" w:hAnsi="Cambria" w:cs="Tahoma"/>
          <w:szCs w:val="24"/>
        </w:rPr>
        <w:t>«</w:t>
      </w:r>
      <w:r w:rsidR="00837119" w:rsidRPr="007A1DA5">
        <w:rPr>
          <w:rFonts w:ascii="Cambria" w:hAnsi="Cambria" w:cs="Tahoma"/>
          <w:b/>
          <w:szCs w:val="24"/>
        </w:rPr>
        <w:t>Καλλωπιστικά Φυτά</w:t>
      </w:r>
      <w:r w:rsidR="002E66D0" w:rsidRPr="007A1DA5">
        <w:rPr>
          <w:rFonts w:ascii="Cambria" w:hAnsi="Cambria" w:cs="Tahoma"/>
          <w:b/>
          <w:szCs w:val="24"/>
        </w:rPr>
        <w:t>»</w:t>
      </w:r>
      <w:r w:rsidR="008D0CF9" w:rsidRPr="007A1DA5">
        <w:rPr>
          <w:rFonts w:ascii="Cambria" w:hAnsi="Cambria" w:cs="Tahoma"/>
          <w:b/>
          <w:szCs w:val="24"/>
        </w:rPr>
        <w:t>,</w:t>
      </w:r>
      <w:r w:rsidR="008D0CF9" w:rsidRPr="007A1DA5">
        <w:rPr>
          <w:rFonts w:ascii="Cambria" w:hAnsi="Cambria" w:cs="Tahoma"/>
          <w:szCs w:val="24"/>
        </w:rPr>
        <w:t xml:space="preserve"> </w:t>
      </w:r>
      <w:r w:rsidR="002E66D0" w:rsidRPr="007A1DA5">
        <w:rPr>
          <w:rFonts w:ascii="Cambria" w:hAnsi="Cambria" w:cs="Tahoma"/>
          <w:szCs w:val="24"/>
        </w:rPr>
        <w:t xml:space="preserve"> </w:t>
      </w:r>
      <w:r w:rsidR="008D0CF9" w:rsidRPr="007A1DA5">
        <w:rPr>
          <w:rFonts w:ascii="Cambria" w:hAnsi="Cambria" w:cs="Tahoma"/>
          <w:szCs w:val="24"/>
        </w:rPr>
        <w:t xml:space="preserve">θα γίνει την </w:t>
      </w:r>
      <w:r w:rsidR="00837119" w:rsidRPr="007A1DA5">
        <w:rPr>
          <w:rFonts w:ascii="Cambria" w:hAnsi="Cambria" w:cs="Tahoma"/>
          <w:b/>
          <w:szCs w:val="24"/>
          <w:highlight w:val="yellow"/>
          <w:u w:val="single"/>
        </w:rPr>
        <w:t>Πέμπτη</w:t>
      </w:r>
      <w:r w:rsidR="00AD0C30" w:rsidRPr="007A1DA5">
        <w:rPr>
          <w:rFonts w:ascii="Cambria" w:hAnsi="Cambria" w:cs="Tahoma"/>
          <w:b/>
          <w:szCs w:val="24"/>
          <w:highlight w:val="yellow"/>
          <w:u w:val="single"/>
        </w:rPr>
        <w:t xml:space="preserve"> </w:t>
      </w:r>
      <w:r w:rsidR="00FA0CF8" w:rsidRPr="007A1DA5">
        <w:rPr>
          <w:rFonts w:ascii="Cambria" w:hAnsi="Cambria" w:cs="Tahoma"/>
          <w:b/>
          <w:szCs w:val="24"/>
          <w:highlight w:val="yellow"/>
          <w:u w:val="single"/>
        </w:rPr>
        <w:t>3</w:t>
      </w:r>
      <w:r w:rsidR="00F54F47" w:rsidRPr="007A1DA5">
        <w:rPr>
          <w:rFonts w:ascii="Cambria" w:hAnsi="Cambria" w:cs="Tahoma"/>
          <w:b/>
          <w:szCs w:val="24"/>
          <w:highlight w:val="yellow"/>
          <w:u w:val="single"/>
        </w:rPr>
        <w:t>1</w:t>
      </w:r>
      <w:r w:rsidR="00A07B16" w:rsidRPr="007A1DA5">
        <w:rPr>
          <w:rFonts w:ascii="Cambria" w:hAnsi="Cambria" w:cs="Tahoma"/>
          <w:b/>
          <w:szCs w:val="24"/>
          <w:highlight w:val="yellow"/>
          <w:u w:val="single"/>
        </w:rPr>
        <w:t xml:space="preserve"> </w:t>
      </w:r>
      <w:r w:rsidR="002A2E76" w:rsidRPr="007A1DA5">
        <w:rPr>
          <w:rFonts w:ascii="Cambria" w:hAnsi="Cambria" w:cs="Tahoma"/>
          <w:b/>
          <w:szCs w:val="24"/>
          <w:highlight w:val="yellow"/>
          <w:u w:val="single"/>
        </w:rPr>
        <w:t>Μαρτίου</w:t>
      </w:r>
      <w:r w:rsidR="00837119" w:rsidRPr="007A1DA5">
        <w:rPr>
          <w:rFonts w:ascii="Cambria" w:hAnsi="Cambria"/>
          <w:b/>
          <w:szCs w:val="24"/>
          <w:highlight w:val="yellow"/>
          <w:u w:val="single"/>
        </w:rPr>
        <w:t xml:space="preserve"> 20</w:t>
      </w:r>
      <w:r w:rsidR="00900811" w:rsidRPr="007A1DA5">
        <w:rPr>
          <w:rFonts w:ascii="Cambria" w:hAnsi="Cambria"/>
          <w:b/>
          <w:szCs w:val="24"/>
          <w:highlight w:val="yellow"/>
          <w:u w:val="single"/>
        </w:rPr>
        <w:t>1</w:t>
      </w:r>
      <w:r w:rsidR="00325FEA" w:rsidRPr="007A1DA5">
        <w:rPr>
          <w:rFonts w:ascii="Cambria" w:hAnsi="Cambria"/>
          <w:b/>
          <w:szCs w:val="24"/>
          <w:highlight w:val="yellow"/>
          <w:u w:val="single"/>
        </w:rPr>
        <w:t>6</w:t>
      </w:r>
      <w:r w:rsidR="00837119" w:rsidRPr="007A1DA5">
        <w:rPr>
          <w:rFonts w:ascii="Cambria" w:hAnsi="Cambria"/>
          <w:szCs w:val="24"/>
        </w:rPr>
        <w:t xml:space="preserve"> </w:t>
      </w:r>
      <w:r w:rsidR="00A07B16" w:rsidRPr="007A1DA5">
        <w:rPr>
          <w:rFonts w:ascii="Cambria" w:hAnsi="Cambria"/>
          <w:szCs w:val="24"/>
        </w:rPr>
        <w:t xml:space="preserve">και ώρα </w:t>
      </w:r>
      <w:r w:rsidR="00A07B16" w:rsidRPr="007A1DA5">
        <w:rPr>
          <w:rFonts w:ascii="Cambria" w:hAnsi="Cambria"/>
          <w:b/>
          <w:szCs w:val="24"/>
          <w:highlight w:val="yellow"/>
        </w:rPr>
        <w:t>1</w:t>
      </w:r>
      <w:r w:rsidR="00FA0CF8" w:rsidRPr="007A1DA5">
        <w:rPr>
          <w:rFonts w:ascii="Cambria" w:hAnsi="Cambria"/>
          <w:b/>
          <w:szCs w:val="24"/>
          <w:highlight w:val="yellow"/>
        </w:rPr>
        <w:t>2</w:t>
      </w:r>
      <w:r w:rsidR="00A07B16" w:rsidRPr="007A1DA5">
        <w:rPr>
          <w:rFonts w:ascii="Cambria" w:hAnsi="Cambria"/>
          <w:b/>
          <w:szCs w:val="24"/>
          <w:highlight w:val="yellow"/>
        </w:rPr>
        <w:t>.30</w:t>
      </w:r>
      <w:r w:rsidR="00A07B16" w:rsidRPr="007A1DA5">
        <w:rPr>
          <w:rFonts w:ascii="Cambria" w:hAnsi="Cambria"/>
          <w:szCs w:val="24"/>
        </w:rPr>
        <w:t xml:space="preserve"> </w:t>
      </w:r>
      <w:r w:rsidR="00965DFC" w:rsidRPr="007A1DA5">
        <w:rPr>
          <w:rFonts w:ascii="Cambria" w:hAnsi="Cambria" w:cs="Tahoma"/>
          <w:szCs w:val="24"/>
        </w:rPr>
        <w:t>σε τμήματα, ως εξής:</w:t>
      </w:r>
    </w:p>
    <w:p w:rsidR="007A1DA5" w:rsidRPr="007A1DA5" w:rsidRDefault="007A1DA5" w:rsidP="007A1DA5">
      <w:pPr>
        <w:pStyle w:val="20"/>
        <w:tabs>
          <w:tab w:val="left" w:pos="5103"/>
        </w:tabs>
        <w:rPr>
          <w:rFonts w:ascii="Cambria" w:hAnsi="Cambria" w:cs="Tahoma"/>
          <w:szCs w:val="24"/>
        </w:rPr>
      </w:pPr>
    </w:p>
    <w:tbl>
      <w:tblPr>
        <w:tblStyle w:val="11"/>
        <w:tblW w:w="9214" w:type="dxa"/>
        <w:tblLook w:val="01E0"/>
      </w:tblPr>
      <w:tblGrid>
        <w:gridCol w:w="567"/>
        <w:gridCol w:w="5529"/>
        <w:gridCol w:w="3118"/>
      </w:tblGrid>
      <w:tr w:rsidR="00F561BE" w:rsidRPr="007A1DA5" w:rsidTr="00FA0CF8">
        <w:trPr>
          <w:cnfStyle w:val="100000000000"/>
        </w:trPr>
        <w:tc>
          <w:tcPr>
            <w:tcW w:w="567" w:type="dxa"/>
          </w:tcPr>
          <w:p w:rsidR="00F561BE" w:rsidRPr="007A1DA5" w:rsidRDefault="00F561BE" w:rsidP="008A22EC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Cs/>
                <w:iCs/>
                <w:szCs w:val="24"/>
              </w:rPr>
            </w:pPr>
            <w:r w:rsidRPr="007A1DA5">
              <w:rPr>
                <w:rFonts w:ascii="Cambria" w:hAnsi="Cambria" w:cs="Tahoma"/>
                <w:bCs/>
                <w:iCs/>
                <w:szCs w:val="24"/>
              </w:rPr>
              <w:t>1ο</w:t>
            </w:r>
          </w:p>
        </w:tc>
        <w:tc>
          <w:tcPr>
            <w:tcW w:w="5529" w:type="dxa"/>
          </w:tcPr>
          <w:p w:rsidR="00F561BE" w:rsidRPr="007A1DA5" w:rsidRDefault="00FA0CF8" w:rsidP="00FA0CF8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Cs/>
                <w:iCs/>
                <w:szCs w:val="24"/>
              </w:rPr>
            </w:pPr>
            <w:r w:rsidRPr="007A1DA5">
              <w:rPr>
                <w:rFonts w:ascii="Cambria" w:hAnsi="Cambria" w:cs="Tahoma"/>
                <w:bCs/>
                <w:iCs/>
                <w:szCs w:val="24"/>
              </w:rPr>
              <w:t>ΑΒΑΚΙΑΝ-ΓΚΙΚΑ</w:t>
            </w:r>
          </w:p>
        </w:tc>
        <w:tc>
          <w:tcPr>
            <w:tcW w:w="3118" w:type="dxa"/>
          </w:tcPr>
          <w:p w:rsidR="00F60D93" w:rsidRPr="007A1DA5" w:rsidRDefault="00157483" w:rsidP="00157483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Cs/>
                <w:iCs/>
                <w:szCs w:val="24"/>
              </w:rPr>
            </w:pPr>
            <w:r w:rsidRPr="007A1DA5">
              <w:rPr>
                <w:rFonts w:ascii="Cambria" w:hAnsi="Cambria" w:cs="Tahoma"/>
                <w:bCs/>
                <w:iCs/>
                <w:szCs w:val="24"/>
              </w:rPr>
              <w:t xml:space="preserve">Μ. </w:t>
            </w:r>
            <w:r w:rsidR="00F561BE" w:rsidRPr="007A1DA5">
              <w:rPr>
                <w:rFonts w:ascii="Cambria" w:hAnsi="Cambria" w:cs="Tahoma"/>
                <w:bCs/>
                <w:iCs/>
                <w:szCs w:val="24"/>
              </w:rPr>
              <w:t>ΠΑΠΑΦΩΤΙΟΥ</w:t>
            </w:r>
          </w:p>
        </w:tc>
      </w:tr>
      <w:tr w:rsidR="00F561BE" w:rsidRPr="007A1DA5" w:rsidTr="00FA0CF8">
        <w:trPr>
          <w:trHeight w:val="312"/>
        </w:trPr>
        <w:tc>
          <w:tcPr>
            <w:tcW w:w="567" w:type="dxa"/>
          </w:tcPr>
          <w:p w:rsidR="00F561BE" w:rsidRPr="007A1DA5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2ο</w:t>
            </w:r>
          </w:p>
        </w:tc>
        <w:tc>
          <w:tcPr>
            <w:tcW w:w="5529" w:type="dxa"/>
          </w:tcPr>
          <w:p w:rsidR="00F561BE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szCs w:val="24"/>
              </w:rPr>
            </w:pPr>
            <w:r w:rsidRPr="007A1DA5">
              <w:rPr>
                <w:rFonts w:ascii="Cambria" w:hAnsi="Cambria" w:cs="Tahoma"/>
                <w:szCs w:val="24"/>
              </w:rPr>
              <w:t>ΓΚΙΚΑΣ-ΚΑΛΥΒΑΣ</w:t>
            </w:r>
          </w:p>
        </w:tc>
        <w:tc>
          <w:tcPr>
            <w:tcW w:w="3118" w:type="dxa"/>
          </w:tcPr>
          <w:p w:rsidR="00F561BE" w:rsidRPr="007A1DA5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 xml:space="preserve">Π. </w:t>
            </w:r>
            <w:r w:rsidR="00F561BE" w:rsidRPr="007A1DA5">
              <w:rPr>
                <w:rFonts w:ascii="Cambria" w:hAnsi="Cambria" w:cs="Tahoma"/>
                <w:bCs/>
                <w:szCs w:val="24"/>
              </w:rPr>
              <w:t xml:space="preserve">ΝΕΚΤΑΡΙΟΣ </w:t>
            </w:r>
          </w:p>
        </w:tc>
      </w:tr>
      <w:tr w:rsidR="00F561BE" w:rsidRPr="007A1DA5" w:rsidTr="00FA0CF8">
        <w:trPr>
          <w:trHeight w:val="312"/>
        </w:trPr>
        <w:tc>
          <w:tcPr>
            <w:tcW w:w="567" w:type="dxa"/>
          </w:tcPr>
          <w:p w:rsidR="00F561BE" w:rsidRPr="007A1DA5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3ο</w:t>
            </w:r>
          </w:p>
        </w:tc>
        <w:tc>
          <w:tcPr>
            <w:tcW w:w="5529" w:type="dxa"/>
          </w:tcPr>
          <w:p w:rsidR="00F561BE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szCs w:val="24"/>
              </w:rPr>
            </w:pPr>
            <w:r w:rsidRPr="007A1DA5">
              <w:rPr>
                <w:rFonts w:ascii="Cambria" w:hAnsi="Cambria" w:cs="Tahoma"/>
                <w:szCs w:val="24"/>
              </w:rPr>
              <w:t>ΚΑΜΠΟΥΚΟΣ-ΛΕΛΕΚΟΠΟΥΛΟΥ</w:t>
            </w:r>
          </w:p>
        </w:tc>
        <w:tc>
          <w:tcPr>
            <w:tcW w:w="3118" w:type="dxa"/>
          </w:tcPr>
          <w:p w:rsidR="00F561BE" w:rsidRPr="007A1DA5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 xml:space="preserve">Α. </w:t>
            </w:r>
            <w:r w:rsidR="00F561BE" w:rsidRPr="007A1DA5">
              <w:rPr>
                <w:rFonts w:ascii="Cambria" w:hAnsi="Cambria" w:cs="Tahoma"/>
                <w:bCs/>
                <w:szCs w:val="24"/>
              </w:rPr>
              <w:t xml:space="preserve">ΑΚΟΥΜΙΑΝΑΚΗ </w:t>
            </w:r>
          </w:p>
        </w:tc>
      </w:tr>
      <w:tr w:rsidR="00F561BE" w:rsidRPr="007A1DA5" w:rsidTr="00FA0CF8">
        <w:trPr>
          <w:trHeight w:val="312"/>
        </w:trPr>
        <w:tc>
          <w:tcPr>
            <w:tcW w:w="567" w:type="dxa"/>
          </w:tcPr>
          <w:p w:rsidR="00F561BE" w:rsidRPr="007A1DA5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4ο</w:t>
            </w:r>
          </w:p>
        </w:tc>
        <w:tc>
          <w:tcPr>
            <w:tcW w:w="5529" w:type="dxa"/>
          </w:tcPr>
          <w:p w:rsidR="00F561BE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ΛΙΤΣΟΣ-ΠΑΠΑΔΟΠΟΥΛΟΣ Κ.</w:t>
            </w:r>
          </w:p>
        </w:tc>
        <w:tc>
          <w:tcPr>
            <w:tcW w:w="3118" w:type="dxa"/>
          </w:tcPr>
          <w:p w:rsidR="00F561BE" w:rsidRPr="007A1DA5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 xml:space="preserve">Α. </w:t>
            </w:r>
            <w:r w:rsidR="00F561BE" w:rsidRPr="007A1DA5">
              <w:rPr>
                <w:rFonts w:ascii="Cambria" w:hAnsi="Cambria" w:cs="Tahoma"/>
                <w:bCs/>
                <w:szCs w:val="24"/>
              </w:rPr>
              <w:t xml:space="preserve">ΠΑΡΑΣΚΕΥΟΠΟΥΛΟΥ </w:t>
            </w:r>
          </w:p>
        </w:tc>
      </w:tr>
      <w:tr w:rsidR="00FA0CF8" w:rsidRPr="007A1DA5" w:rsidTr="00FA0CF8">
        <w:trPr>
          <w:trHeight w:val="312"/>
        </w:trPr>
        <w:tc>
          <w:tcPr>
            <w:tcW w:w="567" w:type="dxa"/>
          </w:tcPr>
          <w:p w:rsidR="00FA0CF8" w:rsidRPr="007A1DA5" w:rsidRDefault="00FA0CF8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5ο</w:t>
            </w:r>
          </w:p>
        </w:tc>
        <w:tc>
          <w:tcPr>
            <w:tcW w:w="5529" w:type="dxa"/>
          </w:tcPr>
          <w:p w:rsidR="00FA0CF8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ΠΑΠΑΔΟΠΟΥΛΟΥ Α.Ε - ΣΤΑΣΙΝΟΠΟΥΛΟΥ</w:t>
            </w:r>
          </w:p>
        </w:tc>
        <w:tc>
          <w:tcPr>
            <w:tcW w:w="3118" w:type="dxa"/>
          </w:tcPr>
          <w:p w:rsidR="00FA0CF8" w:rsidRPr="007A1DA5" w:rsidRDefault="00FA0CF8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Κ. ΜΠΕΡΤΣΟΥΚΛΗΣ</w:t>
            </w:r>
          </w:p>
        </w:tc>
      </w:tr>
      <w:tr w:rsidR="00FA0CF8" w:rsidRPr="007A1DA5" w:rsidTr="00FA0CF8">
        <w:trPr>
          <w:cnfStyle w:val="010000000000"/>
          <w:trHeight w:val="312"/>
        </w:trPr>
        <w:tc>
          <w:tcPr>
            <w:tcW w:w="567" w:type="dxa"/>
          </w:tcPr>
          <w:p w:rsidR="00FA0CF8" w:rsidRPr="007A1DA5" w:rsidRDefault="00FA0CF8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6ο</w:t>
            </w:r>
          </w:p>
        </w:tc>
        <w:tc>
          <w:tcPr>
            <w:tcW w:w="5529" w:type="dxa"/>
          </w:tcPr>
          <w:p w:rsidR="00FA0CF8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ΣΤΡΑΤΙΔΑΚΗΣ-ΧΩΡΙΑΝΟΠΟΥΛΟΥ</w:t>
            </w:r>
          </w:p>
        </w:tc>
        <w:tc>
          <w:tcPr>
            <w:tcW w:w="3118" w:type="dxa"/>
          </w:tcPr>
          <w:p w:rsidR="00FA0CF8" w:rsidRPr="007A1DA5" w:rsidRDefault="00FA0CF8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Ν. ΝΤΟΥΛΑΣ</w:t>
            </w:r>
          </w:p>
        </w:tc>
      </w:tr>
    </w:tbl>
    <w:p w:rsidR="00FA0CF8" w:rsidRPr="007A1DA5" w:rsidRDefault="00965DFC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b/>
          <w:szCs w:val="24"/>
        </w:rPr>
      </w:pPr>
      <w:r w:rsidRPr="007A1DA5">
        <w:rPr>
          <w:rFonts w:ascii="Cambria" w:hAnsi="Cambria" w:cs="Tahoma"/>
          <w:b/>
          <w:szCs w:val="24"/>
        </w:rPr>
        <w:t xml:space="preserve">              </w:t>
      </w:r>
    </w:p>
    <w:p w:rsidR="00FA0CF8" w:rsidRPr="007E1B16" w:rsidRDefault="00FA0CF8" w:rsidP="007E1B16">
      <w:pPr>
        <w:pStyle w:val="20"/>
        <w:numPr>
          <w:ilvl w:val="0"/>
          <w:numId w:val="10"/>
        </w:numPr>
        <w:tabs>
          <w:tab w:val="left" w:pos="5103"/>
        </w:tabs>
        <w:spacing w:line="480" w:lineRule="auto"/>
        <w:rPr>
          <w:rFonts w:ascii="Cambria" w:hAnsi="Cambria" w:cs="Tahoma"/>
          <w:b/>
          <w:szCs w:val="24"/>
        </w:rPr>
      </w:pPr>
      <w:r w:rsidRPr="007E1B16">
        <w:rPr>
          <w:rFonts w:ascii="Cambria" w:hAnsi="Cambria" w:cs="Tahoma"/>
          <w:b/>
          <w:szCs w:val="24"/>
          <w:highlight w:val="yellow"/>
        </w:rPr>
        <w:t xml:space="preserve">ΣΥΓΚΕΝΤΡΩΣΗ </w:t>
      </w:r>
      <w:r w:rsidR="0070551A" w:rsidRPr="007E1B16">
        <w:rPr>
          <w:rFonts w:ascii="Cambria" w:hAnsi="Cambria" w:cs="Tahoma"/>
          <w:b/>
          <w:szCs w:val="24"/>
          <w:highlight w:val="yellow"/>
        </w:rPr>
        <w:t>ΣΤΟ ΑΝΘΚΟΜΕΙΟ</w:t>
      </w:r>
    </w:p>
    <w:p w:rsidR="007A1DA5" w:rsidRPr="007E1B16" w:rsidRDefault="007A1DA5" w:rsidP="007E1B16">
      <w:pPr>
        <w:pStyle w:val="20"/>
        <w:numPr>
          <w:ilvl w:val="0"/>
          <w:numId w:val="10"/>
        </w:numPr>
        <w:shd w:val="clear" w:color="auto" w:fill="FFFFFF"/>
        <w:tabs>
          <w:tab w:val="left" w:pos="5103"/>
        </w:tabs>
        <w:rPr>
          <w:rFonts w:ascii="Cambria" w:hAnsi="Cambria"/>
          <w:b/>
          <w:i/>
          <w:szCs w:val="24"/>
        </w:rPr>
      </w:pPr>
      <w:r w:rsidRPr="007E1B16">
        <w:rPr>
          <w:rFonts w:ascii="Cambria" w:hAnsi="Cambria"/>
          <w:b/>
          <w:i/>
          <w:szCs w:val="24"/>
        </w:rPr>
        <w:t>Θα γίνει σπορά εποχιακών φυτών σε παλέτα διαστάσεων 35</w:t>
      </w:r>
      <w:r w:rsidRPr="007E1B16">
        <w:rPr>
          <w:rFonts w:ascii="Cambria" w:hAnsi="Cambria"/>
          <w:b/>
          <w:i/>
          <w:szCs w:val="24"/>
          <w:lang w:val="en-US"/>
        </w:rPr>
        <w:t>cm</w:t>
      </w:r>
      <w:r w:rsidRPr="007E1B16">
        <w:rPr>
          <w:rFonts w:ascii="Cambria" w:hAnsi="Cambria"/>
          <w:b/>
          <w:i/>
          <w:szCs w:val="24"/>
        </w:rPr>
        <w:t xml:space="preserve"> Χ 28</w:t>
      </w:r>
      <w:r w:rsidRPr="007E1B16">
        <w:rPr>
          <w:rFonts w:ascii="Cambria" w:hAnsi="Cambria"/>
          <w:b/>
          <w:i/>
          <w:szCs w:val="24"/>
          <w:lang w:val="en-US"/>
        </w:rPr>
        <w:t>cm</w:t>
      </w:r>
      <w:r w:rsidRPr="007E1B16">
        <w:rPr>
          <w:rFonts w:ascii="Cambria" w:hAnsi="Cambria"/>
          <w:b/>
          <w:i/>
          <w:szCs w:val="24"/>
        </w:rPr>
        <w:t>.</w:t>
      </w:r>
    </w:p>
    <w:p w:rsidR="007A1DA5" w:rsidRPr="007E1B16" w:rsidRDefault="007A1DA5" w:rsidP="007E1B16">
      <w:pPr>
        <w:pStyle w:val="20"/>
        <w:numPr>
          <w:ilvl w:val="0"/>
          <w:numId w:val="10"/>
        </w:numPr>
        <w:shd w:val="clear" w:color="auto" w:fill="FFFFFF"/>
        <w:tabs>
          <w:tab w:val="left" w:pos="5103"/>
        </w:tabs>
        <w:rPr>
          <w:rFonts w:ascii="Cambria" w:hAnsi="Cambria"/>
          <w:b/>
          <w:i/>
          <w:szCs w:val="24"/>
        </w:rPr>
      </w:pPr>
      <w:r w:rsidRPr="007E1B16">
        <w:rPr>
          <w:rFonts w:ascii="Cambria" w:hAnsi="Cambria"/>
          <w:b/>
          <w:i/>
          <w:szCs w:val="24"/>
        </w:rPr>
        <w:t xml:space="preserve">Οι φοιτητές </w:t>
      </w:r>
      <w:r w:rsidR="007E1B16" w:rsidRPr="007E1B16">
        <w:rPr>
          <w:rFonts w:ascii="Cambria" w:hAnsi="Cambria"/>
          <w:b/>
          <w:i/>
          <w:szCs w:val="24"/>
        </w:rPr>
        <w:t>πρέπει</w:t>
      </w:r>
      <w:r w:rsidRPr="007E1B16">
        <w:rPr>
          <w:rFonts w:ascii="Cambria" w:hAnsi="Cambria"/>
          <w:b/>
          <w:i/>
          <w:szCs w:val="24"/>
        </w:rPr>
        <w:t xml:space="preserve"> να έχουν μαζί τους </w:t>
      </w:r>
      <w:r w:rsidR="007E1B16" w:rsidRPr="007E1B16">
        <w:rPr>
          <w:rFonts w:ascii="Cambria" w:hAnsi="Cambria"/>
          <w:b/>
          <w:i/>
          <w:szCs w:val="24"/>
        </w:rPr>
        <w:t xml:space="preserve">μεγάλη σακούλα για τη μεταφορά της σε προσωπικό τους χώρο και τη λήψη μετρήσεων τις επόμενες ημέρες και </w:t>
      </w:r>
      <w:r w:rsidR="007E1B16" w:rsidRPr="007E1B16">
        <w:rPr>
          <w:rFonts w:ascii="Cambria" w:hAnsi="Cambria"/>
          <w:b/>
          <w:i/>
          <w:szCs w:val="24"/>
          <w:u w:val="single"/>
        </w:rPr>
        <w:t xml:space="preserve">προαιρετικά </w:t>
      </w:r>
      <w:r w:rsidRPr="007E1B16">
        <w:rPr>
          <w:rFonts w:ascii="Cambria" w:hAnsi="Cambria"/>
          <w:b/>
          <w:i/>
          <w:szCs w:val="24"/>
        </w:rPr>
        <w:t xml:space="preserve">γάντια κήπου </w:t>
      </w:r>
      <w:r w:rsidR="007E1B16" w:rsidRPr="007E1B16">
        <w:rPr>
          <w:rFonts w:ascii="Cambria" w:hAnsi="Cambria"/>
          <w:b/>
          <w:i/>
          <w:szCs w:val="24"/>
        </w:rPr>
        <w:t xml:space="preserve">για την παρασκευή του υποστρώματος. </w:t>
      </w:r>
    </w:p>
    <w:p w:rsidR="00374F24" w:rsidRDefault="00965DFC" w:rsidP="007A1DA5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szCs w:val="24"/>
        </w:rPr>
      </w:pPr>
      <w:r w:rsidRPr="002A2E76">
        <w:rPr>
          <w:rFonts w:ascii="Cambria" w:hAnsi="Cambria" w:cs="Tahoma"/>
          <w:b/>
        </w:rPr>
        <w:t xml:space="preserve">              </w:t>
      </w:r>
      <w:r w:rsidR="004751A1" w:rsidRPr="002A2E76">
        <w:rPr>
          <w:rFonts w:ascii="Cambria" w:hAnsi="Cambria" w:cs="Tahoma"/>
          <w:szCs w:val="24"/>
        </w:rPr>
        <w:t xml:space="preserve">                                                      </w:t>
      </w:r>
    </w:p>
    <w:p w:rsidR="004751A1" w:rsidRPr="002A2E76" w:rsidRDefault="004751A1" w:rsidP="00FA0CF8">
      <w:pPr>
        <w:pStyle w:val="20"/>
        <w:tabs>
          <w:tab w:val="left" w:pos="5103"/>
        </w:tabs>
        <w:spacing w:line="480" w:lineRule="auto"/>
        <w:jc w:val="right"/>
        <w:rPr>
          <w:rFonts w:ascii="Cambria" w:hAnsi="Cambria" w:cs="Tahoma"/>
          <w:b/>
        </w:rPr>
      </w:pPr>
      <w:r w:rsidRPr="002A2E76">
        <w:rPr>
          <w:rFonts w:ascii="Cambria" w:hAnsi="Cambria" w:cs="Tahoma"/>
          <w:szCs w:val="24"/>
        </w:rPr>
        <w:t>Από το Εργαστήριο</w:t>
      </w:r>
    </w:p>
    <w:sectPr w:rsidR="004751A1" w:rsidRPr="002A2E76" w:rsidSect="00C527FC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F"/>
      </v:shape>
    </w:pict>
  </w:numPicBullet>
  <w:abstractNum w:abstractNumId="0">
    <w:nsid w:val="112A20C1"/>
    <w:multiLevelType w:val="hybridMultilevel"/>
    <w:tmpl w:val="9AC01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124EC1"/>
    <w:multiLevelType w:val="hybridMultilevel"/>
    <w:tmpl w:val="32E278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2385E"/>
    <w:rsid w:val="000429AB"/>
    <w:rsid w:val="0007173C"/>
    <w:rsid w:val="000953BF"/>
    <w:rsid w:val="000A3F94"/>
    <w:rsid w:val="000B0A1B"/>
    <w:rsid w:val="000F62A3"/>
    <w:rsid w:val="00103CC7"/>
    <w:rsid w:val="0013027D"/>
    <w:rsid w:val="0014253A"/>
    <w:rsid w:val="00142AC0"/>
    <w:rsid w:val="00157483"/>
    <w:rsid w:val="001842E6"/>
    <w:rsid w:val="001D1785"/>
    <w:rsid w:val="002075C5"/>
    <w:rsid w:val="00211173"/>
    <w:rsid w:val="00244A7F"/>
    <w:rsid w:val="00297053"/>
    <w:rsid w:val="002A2E76"/>
    <w:rsid w:val="002E66D0"/>
    <w:rsid w:val="003016A8"/>
    <w:rsid w:val="003109A4"/>
    <w:rsid w:val="00312FE9"/>
    <w:rsid w:val="00325FEA"/>
    <w:rsid w:val="00374F24"/>
    <w:rsid w:val="003A37BB"/>
    <w:rsid w:val="003C1766"/>
    <w:rsid w:val="003D6430"/>
    <w:rsid w:val="00417538"/>
    <w:rsid w:val="004204C6"/>
    <w:rsid w:val="00452159"/>
    <w:rsid w:val="00462F9E"/>
    <w:rsid w:val="004751A1"/>
    <w:rsid w:val="00514603"/>
    <w:rsid w:val="005153C7"/>
    <w:rsid w:val="00586918"/>
    <w:rsid w:val="00614DCF"/>
    <w:rsid w:val="00691835"/>
    <w:rsid w:val="006D3048"/>
    <w:rsid w:val="006E29B6"/>
    <w:rsid w:val="006E48EB"/>
    <w:rsid w:val="006F6754"/>
    <w:rsid w:val="0070551A"/>
    <w:rsid w:val="0071572C"/>
    <w:rsid w:val="00732C7B"/>
    <w:rsid w:val="00761DA7"/>
    <w:rsid w:val="00767246"/>
    <w:rsid w:val="0076756E"/>
    <w:rsid w:val="007810A5"/>
    <w:rsid w:val="00797247"/>
    <w:rsid w:val="007A1DA5"/>
    <w:rsid w:val="007C2EAE"/>
    <w:rsid w:val="007E1B16"/>
    <w:rsid w:val="00825AAF"/>
    <w:rsid w:val="00836733"/>
    <w:rsid w:val="00837119"/>
    <w:rsid w:val="00837700"/>
    <w:rsid w:val="0084270C"/>
    <w:rsid w:val="00864321"/>
    <w:rsid w:val="00893E63"/>
    <w:rsid w:val="008A0E36"/>
    <w:rsid w:val="008A22EC"/>
    <w:rsid w:val="008C2AE2"/>
    <w:rsid w:val="008D0CF9"/>
    <w:rsid w:val="00900167"/>
    <w:rsid w:val="00900811"/>
    <w:rsid w:val="00913D53"/>
    <w:rsid w:val="00916259"/>
    <w:rsid w:val="0096061F"/>
    <w:rsid w:val="00965DFC"/>
    <w:rsid w:val="009831ED"/>
    <w:rsid w:val="009B1FFE"/>
    <w:rsid w:val="009D3B61"/>
    <w:rsid w:val="00A05A78"/>
    <w:rsid w:val="00A07B16"/>
    <w:rsid w:val="00A34CD4"/>
    <w:rsid w:val="00A35AE7"/>
    <w:rsid w:val="00A57344"/>
    <w:rsid w:val="00AC19EF"/>
    <w:rsid w:val="00AD0C30"/>
    <w:rsid w:val="00AF0481"/>
    <w:rsid w:val="00B05E46"/>
    <w:rsid w:val="00B24785"/>
    <w:rsid w:val="00B26D10"/>
    <w:rsid w:val="00B57317"/>
    <w:rsid w:val="00C02DE4"/>
    <w:rsid w:val="00C30825"/>
    <w:rsid w:val="00C520D2"/>
    <w:rsid w:val="00C527FC"/>
    <w:rsid w:val="00C837A6"/>
    <w:rsid w:val="00D03A0D"/>
    <w:rsid w:val="00D07E1F"/>
    <w:rsid w:val="00D44DDF"/>
    <w:rsid w:val="00DA2C6C"/>
    <w:rsid w:val="00DA656B"/>
    <w:rsid w:val="00DD5937"/>
    <w:rsid w:val="00DE5C35"/>
    <w:rsid w:val="00DF1FCE"/>
    <w:rsid w:val="00E05440"/>
    <w:rsid w:val="00E15581"/>
    <w:rsid w:val="00E1578B"/>
    <w:rsid w:val="00E513D6"/>
    <w:rsid w:val="00E90FB4"/>
    <w:rsid w:val="00EB2E79"/>
    <w:rsid w:val="00EB521B"/>
    <w:rsid w:val="00F007CA"/>
    <w:rsid w:val="00F54F47"/>
    <w:rsid w:val="00F555C7"/>
    <w:rsid w:val="00F561BE"/>
    <w:rsid w:val="00F5629E"/>
    <w:rsid w:val="00F60D93"/>
    <w:rsid w:val="00F8048C"/>
    <w:rsid w:val="00F84631"/>
    <w:rsid w:val="00FA0CF8"/>
    <w:rsid w:val="00FA6600"/>
    <w:rsid w:val="00FC3CE2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7FC"/>
  </w:style>
  <w:style w:type="paragraph" w:styleId="1">
    <w:name w:val="heading 1"/>
    <w:basedOn w:val="a"/>
    <w:next w:val="a"/>
    <w:qFormat/>
    <w:rsid w:val="00C527FC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C527FC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C527FC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C527FC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C527FC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C527FC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C527FC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C527FC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7FC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C527FC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C527FC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C527FC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C527FC"/>
    <w:rPr>
      <w:color w:val="0000FF"/>
      <w:u w:val="single"/>
    </w:rPr>
  </w:style>
  <w:style w:type="paragraph" w:styleId="20">
    <w:name w:val="Body Text 2"/>
    <w:basedOn w:val="a"/>
    <w:link w:val="2Char"/>
    <w:rsid w:val="00C527FC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table" w:styleId="3-3">
    <w:name w:val="Table 3D effects 3"/>
    <w:basedOn w:val="a1"/>
    <w:rsid w:val="008A2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8A22E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">
    <w:name w:val="Table Simple 1"/>
    <w:basedOn w:val="a1"/>
    <w:rsid w:val="00FA0CF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Σώμα κείμενου 2 Char"/>
    <w:basedOn w:val="a0"/>
    <w:link w:val="20"/>
    <w:rsid w:val="007A1DA5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2</cp:revision>
  <cp:lastPrinted>2016-03-01T10:33:00Z</cp:lastPrinted>
  <dcterms:created xsi:type="dcterms:W3CDTF">2016-03-30T11:20:00Z</dcterms:created>
  <dcterms:modified xsi:type="dcterms:W3CDTF">2016-03-30T11:20:00Z</dcterms:modified>
</cp:coreProperties>
</file>